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B467" w14:textId="7D21E87A" w:rsidR="005C4116" w:rsidRPr="00E76AAC" w:rsidRDefault="005C4116" w:rsidP="005C4116">
      <w:pPr>
        <w:pStyle w:val="Header"/>
        <w:tabs>
          <w:tab w:val="clear" w:pos="4680"/>
          <w:tab w:val="clear" w:pos="9360"/>
        </w:tabs>
        <w:jc w:val="both"/>
        <w:rPr>
          <w:rFonts w:ascii="Lato" w:hAnsi="Lato"/>
          <w:sz w:val="24"/>
          <w:szCs w:val="24"/>
        </w:rPr>
      </w:pPr>
      <w:r w:rsidRPr="00E76AAC">
        <w:rPr>
          <w:rFonts w:ascii="Lato" w:hAnsi="Lat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201237" wp14:editId="4BDB609D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3267710" cy="798195"/>
            <wp:effectExtent l="0" t="0" r="0" b="190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board 6SpringfieldHMCLogo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A6" w:rsidRPr="00E76AAC">
        <w:rPr>
          <w:rFonts w:ascii="Lato" w:hAnsi="Lato"/>
          <w:sz w:val="24"/>
          <w:szCs w:val="24"/>
        </w:rPr>
        <w:tab/>
      </w:r>
      <w:r w:rsidR="008F4BA6" w:rsidRPr="00E76AAC">
        <w:rPr>
          <w:rFonts w:ascii="Lato" w:hAnsi="Lato"/>
          <w:sz w:val="24"/>
          <w:szCs w:val="24"/>
        </w:rPr>
        <w:tab/>
      </w:r>
    </w:p>
    <w:p w14:paraId="65C2E926" w14:textId="13570274" w:rsidR="005C4116" w:rsidRPr="00E76AAC" w:rsidRDefault="005C4116" w:rsidP="005C4116">
      <w:pPr>
        <w:pStyle w:val="Header"/>
        <w:tabs>
          <w:tab w:val="clear" w:pos="4680"/>
          <w:tab w:val="clear" w:pos="9360"/>
        </w:tabs>
        <w:jc w:val="right"/>
        <w:rPr>
          <w:rFonts w:ascii="Lato" w:hAnsi="Lato"/>
          <w:sz w:val="24"/>
          <w:szCs w:val="24"/>
        </w:rPr>
      </w:pPr>
      <w:r w:rsidRPr="00E76AAC">
        <w:rPr>
          <w:rFonts w:ascii="Lato" w:hAnsi="Lato"/>
          <w:sz w:val="24"/>
          <w:szCs w:val="24"/>
        </w:rPr>
        <w:br w:type="column"/>
      </w:r>
      <w:r w:rsidRPr="00E76AAC">
        <w:rPr>
          <w:rFonts w:ascii="Lato" w:hAnsi="Lato"/>
          <w:sz w:val="24"/>
          <w:szCs w:val="24"/>
        </w:rPr>
        <w:t>570 Sharron Bay</w:t>
      </w:r>
    </w:p>
    <w:p w14:paraId="481ACD61" w14:textId="44ED7C35" w:rsidR="005C4116" w:rsidRPr="00E76AAC" w:rsidRDefault="005C4116" w:rsidP="005C4116">
      <w:pPr>
        <w:pStyle w:val="Header"/>
        <w:tabs>
          <w:tab w:val="clear" w:pos="4680"/>
          <w:tab w:val="clear" w:pos="9360"/>
        </w:tabs>
        <w:jc w:val="right"/>
        <w:rPr>
          <w:rFonts w:ascii="Lato" w:hAnsi="Lato"/>
          <w:sz w:val="24"/>
          <w:szCs w:val="24"/>
        </w:rPr>
      </w:pPr>
      <w:r w:rsidRPr="00E76AAC">
        <w:rPr>
          <w:rFonts w:ascii="Lato" w:hAnsi="Lato"/>
          <w:sz w:val="24"/>
          <w:szCs w:val="24"/>
        </w:rPr>
        <w:t>Winnipeg, Manitoba R2G 0H9</w:t>
      </w:r>
    </w:p>
    <w:p w14:paraId="4745E358" w14:textId="7D0916A7" w:rsidR="005C4116" w:rsidRPr="00E76AAC" w:rsidRDefault="005C4116" w:rsidP="005C4116">
      <w:pPr>
        <w:pStyle w:val="Header"/>
        <w:tabs>
          <w:tab w:val="clear" w:pos="4680"/>
          <w:tab w:val="clear" w:pos="9360"/>
        </w:tabs>
        <w:jc w:val="right"/>
        <w:rPr>
          <w:rFonts w:ascii="Lato" w:hAnsi="Lato"/>
          <w:sz w:val="24"/>
          <w:szCs w:val="24"/>
        </w:rPr>
      </w:pPr>
      <w:r w:rsidRPr="00E76AAC">
        <w:rPr>
          <w:rFonts w:ascii="Lato" w:hAnsi="Lato"/>
          <w:sz w:val="24"/>
          <w:szCs w:val="24"/>
        </w:rPr>
        <w:t>T: (204) 663-7273</w:t>
      </w:r>
    </w:p>
    <w:p w14:paraId="03419A2B" w14:textId="445A0655" w:rsidR="00CC30DF" w:rsidRPr="00E76AAC" w:rsidRDefault="005C4116" w:rsidP="005C4116">
      <w:pPr>
        <w:pStyle w:val="Header"/>
        <w:tabs>
          <w:tab w:val="clear" w:pos="4680"/>
          <w:tab w:val="clear" w:pos="9360"/>
        </w:tabs>
        <w:jc w:val="right"/>
        <w:rPr>
          <w:rFonts w:ascii="Lato" w:hAnsi="Lato"/>
          <w:sz w:val="24"/>
          <w:szCs w:val="24"/>
        </w:rPr>
      </w:pPr>
      <w:r w:rsidRPr="00E76AAC">
        <w:rPr>
          <w:rFonts w:ascii="Lato" w:hAnsi="Lato"/>
          <w:sz w:val="24"/>
          <w:szCs w:val="24"/>
        </w:rPr>
        <w:t>office@springfieldheights.ca</w:t>
      </w:r>
    </w:p>
    <w:p w14:paraId="4487F8DD" w14:textId="77777777" w:rsidR="005C4116" w:rsidRPr="00E76AAC" w:rsidRDefault="005C4116" w:rsidP="008F4BA6">
      <w:pPr>
        <w:pStyle w:val="Header"/>
        <w:tabs>
          <w:tab w:val="clear" w:pos="4680"/>
          <w:tab w:val="clear" w:pos="9360"/>
          <w:tab w:val="left" w:pos="3760"/>
        </w:tabs>
        <w:ind w:left="992"/>
        <w:jc w:val="right"/>
        <w:rPr>
          <w:rFonts w:ascii="Lato" w:hAnsi="Lato"/>
          <w:sz w:val="24"/>
          <w:szCs w:val="24"/>
        </w:rPr>
        <w:sectPr w:rsidR="005C4116" w:rsidRPr="00E76AAC" w:rsidSect="005C4116">
          <w:footerReference w:type="default" r:id="rId9"/>
          <w:pgSz w:w="12240" w:h="15840"/>
          <w:pgMar w:top="1440" w:right="1444" w:bottom="1440" w:left="1440" w:header="708" w:footer="708" w:gutter="0"/>
          <w:cols w:num="2" w:space="720"/>
          <w:docGrid w:linePitch="360"/>
        </w:sectPr>
      </w:pPr>
    </w:p>
    <w:p w14:paraId="2AE77A60" w14:textId="16AEA1F5" w:rsidR="008F4BA6" w:rsidRPr="00E76AAC" w:rsidRDefault="008F4BA6" w:rsidP="008F4BA6">
      <w:pPr>
        <w:pStyle w:val="Header"/>
        <w:tabs>
          <w:tab w:val="clear" w:pos="4680"/>
          <w:tab w:val="clear" w:pos="9360"/>
          <w:tab w:val="left" w:pos="3760"/>
        </w:tabs>
        <w:ind w:left="992"/>
        <w:jc w:val="right"/>
        <w:rPr>
          <w:rFonts w:ascii="Lato" w:hAnsi="Lato"/>
          <w:sz w:val="24"/>
          <w:szCs w:val="24"/>
        </w:rPr>
      </w:pPr>
    </w:p>
    <w:p w14:paraId="255BC68C" w14:textId="17DB9994" w:rsidR="00E76AAC" w:rsidRPr="00E76AAC" w:rsidRDefault="00E76AAC" w:rsidP="00BE58AF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E76AAC">
        <w:rPr>
          <w:rFonts w:ascii="Lato" w:hAnsi="Lato" w:cs="Times New Roman"/>
          <w:b/>
          <w:sz w:val="24"/>
          <w:szCs w:val="24"/>
        </w:rPr>
        <w:t>Job Description</w:t>
      </w:r>
      <w:r w:rsidR="00BE58AF">
        <w:rPr>
          <w:rFonts w:ascii="Lato" w:hAnsi="Lato" w:cs="Times New Roman"/>
          <w:b/>
          <w:sz w:val="24"/>
          <w:szCs w:val="24"/>
        </w:rPr>
        <w:t xml:space="preserve"> – Director of Children and You</w:t>
      </w:r>
      <w:r w:rsidR="00A10EC8">
        <w:rPr>
          <w:rFonts w:ascii="Lato" w:hAnsi="Lato" w:cs="Times New Roman"/>
          <w:b/>
          <w:sz w:val="24"/>
          <w:szCs w:val="24"/>
        </w:rPr>
        <w:t>th</w:t>
      </w:r>
    </w:p>
    <w:p w14:paraId="4CDC9E82" w14:textId="77777777" w:rsidR="00E76AAC" w:rsidRPr="00E76AAC" w:rsidRDefault="00E76AAC" w:rsidP="00E76AAC">
      <w:pPr>
        <w:spacing w:after="0"/>
        <w:rPr>
          <w:rFonts w:ascii="Lato" w:hAnsi="Lato" w:cs="Times New Roman"/>
          <w:b/>
          <w:sz w:val="24"/>
          <w:szCs w:val="24"/>
        </w:rPr>
      </w:pPr>
    </w:p>
    <w:p w14:paraId="46B9BD2A" w14:textId="77777777" w:rsidR="00E76AAC" w:rsidRPr="00E76AAC" w:rsidRDefault="00E76AAC" w:rsidP="00E76AAC">
      <w:pPr>
        <w:spacing w:after="0"/>
        <w:rPr>
          <w:rFonts w:ascii="Lato" w:hAnsi="Lato" w:cs="Times New Roman"/>
          <w:b/>
          <w:sz w:val="24"/>
          <w:szCs w:val="24"/>
        </w:rPr>
      </w:pPr>
      <w:r w:rsidRPr="00E76AAC">
        <w:rPr>
          <w:rFonts w:ascii="Lato" w:hAnsi="Lato" w:cs="Times New Roman"/>
          <w:b/>
          <w:sz w:val="24"/>
          <w:szCs w:val="24"/>
        </w:rPr>
        <w:t>Overview</w:t>
      </w:r>
    </w:p>
    <w:p w14:paraId="742619BD" w14:textId="1B0357F9" w:rsidR="00BE58AF" w:rsidRPr="00E76AAC" w:rsidRDefault="00E76AAC" w:rsidP="00E76AAC">
      <w:pPr>
        <w:spacing w:after="0"/>
        <w:rPr>
          <w:rFonts w:ascii="Lato" w:hAnsi="Lato" w:cs="Times New Roman"/>
          <w:sz w:val="24"/>
          <w:szCs w:val="24"/>
        </w:rPr>
      </w:pPr>
      <w:r w:rsidRPr="00E76AAC">
        <w:rPr>
          <w:rFonts w:ascii="Lato" w:hAnsi="Lato" w:cs="Times New Roman"/>
          <w:sz w:val="24"/>
          <w:szCs w:val="24"/>
        </w:rPr>
        <w:t xml:space="preserve">The </w:t>
      </w:r>
      <w:r w:rsidR="00BE58AF">
        <w:rPr>
          <w:rFonts w:ascii="Lato" w:hAnsi="Lato" w:cs="Times New Roman"/>
          <w:sz w:val="24"/>
          <w:szCs w:val="24"/>
        </w:rPr>
        <w:t xml:space="preserve">Director of Children </w:t>
      </w:r>
      <w:r w:rsidR="00A10EC8">
        <w:rPr>
          <w:rFonts w:ascii="Lato" w:hAnsi="Lato" w:cs="Times New Roman"/>
          <w:sz w:val="24"/>
          <w:szCs w:val="24"/>
        </w:rPr>
        <w:t>a</w:t>
      </w:r>
      <w:r w:rsidR="00BE58AF">
        <w:rPr>
          <w:rFonts w:ascii="Lato" w:hAnsi="Lato" w:cs="Times New Roman"/>
          <w:sz w:val="24"/>
          <w:szCs w:val="24"/>
        </w:rPr>
        <w:t xml:space="preserve">nd </w:t>
      </w:r>
      <w:r w:rsidR="00A10EC8">
        <w:rPr>
          <w:rFonts w:ascii="Lato" w:hAnsi="Lato" w:cs="Times New Roman"/>
          <w:sz w:val="24"/>
          <w:szCs w:val="24"/>
        </w:rPr>
        <w:t>Y</w:t>
      </w:r>
      <w:r w:rsidR="00BE58AF">
        <w:rPr>
          <w:rFonts w:ascii="Lato" w:hAnsi="Lato" w:cs="Times New Roman"/>
          <w:sz w:val="24"/>
          <w:szCs w:val="24"/>
        </w:rPr>
        <w:t xml:space="preserve">outh </w:t>
      </w:r>
      <w:r w:rsidRPr="00E76AAC">
        <w:rPr>
          <w:rFonts w:ascii="Lato" w:hAnsi="Lato" w:cs="Times New Roman"/>
          <w:sz w:val="24"/>
          <w:szCs w:val="24"/>
        </w:rPr>
        <w:t>is a part-time position, defined at 0.50 FTE (</w:t>
      </w:r>
      <w:proofErr w:type="gramStart"/>
      <w:r w:rsidRPr="00E76AAC">
        <w:rPr>
          <w:rFonts w:ascii="Lato" w:hAnsi="Lato" w:cs="Times New Roman"/>
          <w:sz w:val="24"/>
          <w:szCs w:val="24"/>
        </w:rPr>
        <w:t>i.e.</w:t>
      </w:r>
      <w:proofErr w:type="gramEnd"/>
      <w:r w:rsidRPr="00E76AAC">
        <w:rPr>
          <w:rFonts w:ascii="Lato" w:hAnsi="Lato" w:cs="Times New Roman"/>
          <w:sz w:val="24"/>
          <w:szCs w:val="24"/>
        </w:rPr>
        <w:t xml:space="preserve"> 20 hours per week).  Principle duties are to coordinate and </w:t>
      </w:r>
      <w:r w:rsidR="00BE58AF">
        <w:rPr>
          <w:rFonts w:ascii="Lato" w:hAnsi="Lato" w:cs="Times New Roman"/>
          <w:sz w:val="24"/>
          <w:szCs w:val="24"/>
        </w:rPr>
        <w:t xml:space="preserve">execute regular programming for children and youth. </w:t>
      </w:r>
    </w:p>
    <w:p w14:paraId="73268F28" w14:textId="77777777" w:rsidR="00E76AAC" w:rsidRPr="00E76AAC" w:rsidRDefault="00E76AAC" w:rsidP="00E76AAC">
      <w:pPr>
        <w:spacing w:after="0"/>
        <w:rPr>
          <w:rFonts w:ascii="Lato" w:hAnsi="Lato" w:cs="Times New Roman"/>
          <w:b/>
          <w:sz w:val="24"/>
          <w:szCs w:val="24"/>
        </w:rPr>
      </w:pPr>
    </w:p>
    <w:p w14:paraId="294EF09D" w14:textId="77777777" w:rsidR="00E76AAC" w:rsidRPr="00E76AAC" w:rsidRDefault="00E76AAC" w:rsidP="00E76AAC">
      <w:pPr>
        <w:spacing w:after="0"/>
        <w:rPr>
          <w:rFonts w:ascii="Lato" w:hAnsi="Lato" w:cs="Times New Roman"/>
          <w:b/>
          <w:sz w:val="24"/>
          <w:szCs w:val="24"/>
        </w:rPr>
      </w:pPr>
      <w:r w:rsidRPr="00E76AAC">
        <w:rPr>
          <w:rFonts w:ascii="Lato" w:hAnsi="Lato" w:cs="Times New Roman"/>
          <w:b/>
          <w:sz w:val="24"/>
          <w:szCs w:val="24"/>
        </w:rPr>
        <w:t>Responsible for:</w:t>
      </w:r>
    </w:p>
    <w:p w14:paraId="786C067C" w14:textId="77777777" w:rsidR="00E76AAC" w:rsidRDefault="00E76AAC" w:rsidP="00E76AAC">
      <w:pPr>
        <w:spacing w:after="0"/>
        <w:rPr>
          <w:rFonts w:ascii="Lato" w:hAnsi="Lato" w:cs="Times New Roman"/>
          <w:b/>
          <w:sz w:val="24"/>
          <w:szCs w:val="24"/>
        </w:rPr>
      </w:pPr>
    </w:p>
    <w:p w14:paraId="54716CE8" w14:textId="1EFCADA0" w:rsidR="00E76AAC" w:rsidRPr="00E76AAC" w:rsidRDefault="00BE58AF" w:rsidP="00E76AAC">
      <w:pPr>
        <w:spacing w:after="0"/>
        <w:rPr>
          <w:rFonts w:ascii="Lato" w:hAnsi="Lato" w:cs="Times New Roman"/>
          <w:bCs/>
          <w:sz w:val="24"/>
          <w:szCs w:val="24"/>
          <w:u w:val="single"/>
        </w:rPr>
      </w:pPr>
      <w:r>
        <w:rPr>
          <w:rFonts w:ascii="Lato" w:hAnsi="Lato" w:cs="Times New Roman"/>
          <w:bCs/>
          <w:sz w:val="24"/>
          <w:szCs w:val="24"/>
          <w:u w:val="single"/>
        </w:rPr>
        <w:t>Kids Church</w:t>
      </w:r>
    </w:p>
    <w:p w14:paraId="4A2BDE5B" w14:textId="58FA52E5" w:rsidR="00BE58AF" w:rsidRPr="00BE58AF" w:rsidRDefault="00BE58AF" w:rsidP="00BE58AF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Organizes </w:t>
      </w:r>
      <w:r w:rsidR="00A10EC8">
        <w:rPr>
          <w:rFonts w:ascii="Lato" w:hAnsi="Lato" w:cs="Times New Roman"/>
          <w:sz w:val="24"/>
          <w:szCs w:val="24"/>
        </w:rPr>
        <w:t xml:space="preserve">and executes </w:t>
      </w:r>
      <w:r>
        <w:rPr>
          <w:rFonts w:ascii="Lato" w:hAnsi="Lato" w:cs="Times New Roman"/>
          <w:sz w:val="24"/>
          <w:szCs w:val="24"/>
        </w:rPr>
        <w:t>weekly Kid’s Church programming</w:t>
      </w:r>
    </w:p>
    <w:p w14:paraId="5B30C1DF" w14:textId="65CF97CA" w:rsidR="00BE58AF" w:rsidRPr="00BE58AF" w:rsidRDefault="00BE58AF" w:rsidP="00BE58AF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Finds and trains volunteers for Kids Church</w:t>
      </w:r>
    </w:p>
    <w:p w14:paraId="67FF0E00" w14:textId="11C6D746" w:rsidR="00BE58AF" w:rsidRPr="00BE58AF" w:rsidRDefault="00BE58AF" w:rsidP="00BE58AF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Finds and/or develops curriculum that is applicable, engaging and easily implemented. </w:t>
      </w:r>
    </w:p>
    <w:p w14:paraId="143D4E28" w14:textId="16FB0173" w:rsidR="00BE58AF" w:rsidRPr="00BE58AF" w:rsidRDefault="00BE58AF" w:rsidP="00BE58AF">
      <w:pPr>
        <w:pStyle w:val="ListParagraph"/>
        <w:numPr>
          <w:ilvl w:val="0"/>
          <w:numId w:val="8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Position does not require weekly teaching at Kid’s Church, however, requires an active presence in weekly Kid’s Church activities. </w:t>
      </w:r>
    </w:p>
    <w:p w14:paraId="2EB1528C" w14:textId="522D5AF2" w:rsidR="00E76AAC" w:rsidRPr="00E76AAC" w:rsidRDefault="00BE58AF" w:rsidP="00E76AAC">
      <w:pPr>
        <w:spacing w:after="0"/>
        <w:rPr>
          <w:rFonts w:ascii="Lato" w:hAnsi="Lato" w:cs="Times New Roman"/>
          <w:bCs/>
          <w:sz w:val="24"/>
          <w:szCs w:val="24"/>
          <w:u w:val="single"/>
        </w:rPr>
      </w:pPr>
      <w:r>
        <w:rPr>
          <w:rFonts w:ascii="Lato" w:hAnsi="Lato" w:cs="Times New Roman"/>
          <w:bCs/>
          <w:sz w:val="24"/>
          <w:szCs w:val="24"/>
          <w:u w:val="single"/>
        </w:rPr>
        <w:t>Youth Group</w:t>
      </w:r>
    </w:p>
    <w:p w14:paraId="63B88539" w14:textId="1513AA13" w:rsidR="00E76AAC" w:rsidRDefault="00A10EC8" w:rsidP="00E76AAC">
      <w:pPr>
        <w:pStyle w:val="ListParagraph"/>
        <w:numPr>
          <w:ilvl w:val="0"/>
          <w:numId w:val="9"/>
        </w:num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Organizes and executes weekly programming for our Junior High and Senior High Youth</w:t>
      </w:r>
    </w:p>
    <w:p w14:paraId="69F1BD58" w14:textId="77777777" w:rsidR="00A10EC8" w:rsidRPr="00BE58AF" w:rsidRDefault="00A10EC8" w:rsidP="00A10EC8">
      <w:pPr>
        <w:pStyle w:val="ListParagraph"/>
        <w:numPr>
          <w:ilvl w:val="0"/>
          <w:numId w:val="9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Finds and trains volunteers for Kids Church</w:t>
      </w:r>
    </w:p>
    <w:p w14:paraId="1008805D" w14:textId="04CDDB0F" w:rsidR="00A10EC8" w:rsidRPr="00A10EC8" w:rsidRDefault="00A10EC8" w:rsidP="00A10EC8">
      <w:pPr>
        <w:pStyle w:val="ListParagraph"/>
        <w:numPr>
          <w:ilvl w:val="0"/>
          <w:numId w:val="9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Finds and/or develops programming that is applicable, engaging and easily implemented. </w:t>
      </w:r>
    </w:p>
    <w:p w14:paraId="191F34C2" w14:textId="1D404295" w:rsidR="00A10EC8" w:rsidRPr="00E76AAC" w:rsidRDefault="00A10EC8" w:rsidP="00A10EC8">
      <w:pPr>
        <w:spacing w:after="0"/>
        <w:rPr>
          <w:rFonts w:ascii="Lato" w:hAnsi="Lato" w:cs="Times New Roman"/>
          <w:bCs/>
          <w:sz w:val="24"/>
          <w:szCs w:val="24"/>
          <w:u w:val="single"/>
        </w:rPr>
      </w:pPr>
      <w:r>
        <w:rPr>
          <w:rFonts w:ascii="Lato" w:hAnsi="Lato" w:cs="Times New Roman"/>
          <w:bCs/>
          <w:sz w:val="24"/>
          <w:szCs w:val="24"/>
          <w:u w:val="single"/>
        </w:rPr>
        <w:t>VBS</w:t>
      </w:r>
    </w:p>
    <w:p w14:paraId="5D37C5C0" w14:textId="253DCDDB" w:rsidR="00A10EC8" w:rsidRDefault="00A10EC8" w:rsidP="00A10EC8">
      <w:pPr>
        <w:pStyle w:val="ListParagraph"/>
        <w:numPr>
          <w:ilvl w:val="0"/>
          <w:numId w:val="9"/>
        </w:num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In conjunction with the Pastor of Discipleship, the Director of Children and Youth will organize a yearly VBS programming to be held during the summer. </w:t>
      </w:r>
    </w:p>
    <w:p w14:paraId="1AA27F2F" w14:textId="2BC792DF" w:rsidR="00E76AAC" w:rsidRPr="00A10EC8" w:rsidRDefault="00A10EC8" w:rsidP="00A10EC8">
      <w:pPr>
        <w:pStyle w:val="ListParagraph"/>
        <w:numPr>
          <w:ilvl w:val="0"/>
          <w:numId w:val="9"/>
        </w:num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Duties include finding appropriate curriculum, finding volunteers, training of volunteers, developing registration materials. </w:t>
      </w:r>
    </w:p>
    <w:p w14:paraId="1C50C1D1" w14:textId="77777777" w:rsidR="00A10EC8" w:rsidRDefault="00A10EC8" w:rsidP="00E76AAC">
      <w:pPr>
        <w:spacing w:after="0"/>
        <w:rPr>
          <w:rFonts w:ascii="Lato" w:hAnsi="Lato" w:cs="Times New Roman"/>
          <w:b/>
          <w:bCs/>
          <w:sz w:val="24"/>
          <w:szCs w:val="24"/>
        </w:rPr>
      </w:pPr>
    </w:p>
    <w:p w14:paraId="5FF56A76" w14:textId="77777777" w:rsidR="00A10EC8" w:rsidRDefault="00A10EC8">
      <w:pPr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br w:type="page"/>
      </w:r>
    </w:p>
    <w:p w14:paraId="066C4C14" w14:textId="61283E93" w:rsidR="00E76AAC" w:rsidRDefault="00E76AAC" w:rsidP="00E76AAC">
      <w:pPr>
        <w:spacing w:after="0"/>
        <w:rPr>
          <w:rFonts w:ascii="Lato" w:hAnsi="Lato" w:cs="Times New Roman"/>
          <w:b/>
          <w:bCs/>
          <w:sz w:val="24"/>
          <w:szCs w:val="24"/>
        </w:rPr>
      </w:pPr>
      <w:r w:rsidRPr="00E76AAC">
        <w:rPr>
          <w:rFonts w:ascii="Lato" w:hAnsi="Lato" w:cs="Times New Roman"/>
          <w:b/>
          <w:bCs/>
          <w:sz w:val="24"/>
          <w:szCs w:val="24"/>
        </w:rPr>
        <w:lastRenderedPageBreak/>
        <w:t>Additional Roles, Responsibilities and Responses</w:t>
      </w:r>
    </w:p>
    <w:p w14:paraId="668839E0" w14:textId="77777777" w:rsidR="00E76AAC" w:rsidRPr="00E76AAC" w:rsidRDefault="00E76AAC" w:rsidP="00E76AAC">
      <w:pPr>
        <w:spacing w:after="0"/>
        <w:rPr>
          <w:rFonts w:ascii="Lato" w:hAnsi="Lato" w:cs="Times New Roman"/>
          <w:b/>
          <w:bCs/>
          <w:sz w:val="24"/>
          <w:szCs w:val="24"/>
        </w:rPr>
      </w:pPr>
    </w:p>
    <w:p w14:paraId="6A75E0BD" w14:textId="5860B1AF" w:rsidR="00A10EC8" w:rsidRDefault="00A10EC8" w:rsidP="00E76AAC">
      <w:pPr>
        <w:pStyle w:val="ListParagraph"/>
        <w:numPr>
          <w:ilvl w:val="0"/>
          <w:numId w:val="13"/>
        </w:num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As time and circumstances allow there will be further conversations between Church Council, Pastor of Discipleship and Director of Children and Youth in regards to the development of a mid-week children’s clubs program. </w:t>
      </w:r>
    </w:p>
    <w:p w14:paraId="79400486" w14:textId="7EDFCAD9" w:rsidR="00A10EC8" w:rsidRDefault="00A10EC8" w:rsidP="00E76AAC">
      <w:pPr>
        <w:pStyle w:val="ListParagraph"/>
        <w:numPr>
          <w:ilvl w:val="0"/>
          <w:numId w:val="13"/>
        </w:num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Will become familiar with the </w:t>
      </w:r>
      <w:r w:rsidRPr="00A10EC8">
        <w:rPr>
          <w:rFonts w:ascii="Lato" w:hAnsi="Lato" w:cs="Arial"/>
          <w:b/>
          <w:bCs/>
        </w:rPr>
        <w:t>SAFE CHURCH AND CHURCH PROGRAM POLICY</w:t>
      </w:r>
      <w:r>
        <w:rPr>
          <w:rFonts w:ascii="Lato" w:hAnsi="Lato" w:cs="Arial"/>
        </w:rPr>
        <w:t xml:space="preserve"> and ensure its effective and safe implementation. </w:t>
      </w:r>
    </w:p>
    <w:p w14:paraId="0D39DC3B" w14:textId="225A3215" w:rsidR="00E76AAC" w:rsidRPr="00E76AAC" w:rsidRDefault="00E76AAC" w:rsidP="00E76AAC">
      <w:pPr>
        <w:pStyle w:val="ListParagraph"/>
        <w:numPr>
          <w:ilvl w:val="0"/>
          <w:numId w:val="13"/>
        </w:numPr>
        <w:rPr>
          <w:rFonts w:ascii="Lato" w:hAnsi="Lato" w:cs="Times New Roman"/>
          <w:sz w:val="24"/>
          <w:szCs w:val="24"/>
        </w:rPr>
      </w:pPr>
      <w:r w:rsidRPr="00E76AAC">
        <w:rPr>
          <w:rFonts w:ascii="Lato" w:hAnsi="Lato" w:cs="Times New Roman"/>
          <w:sz w:val="24"/>
          <w:szCs w:val="24"/>
        </w:rPr>
        <w:t xml:space="preserve">Abides by the </w:t>
      </w:r>
      <w:r w:rsidRPr="00E76AAC">
        <w:rPr>
          <w:rFonts w:ascii="Lato" w:hAnsi="Lato" w:cs="Times New Roman"/>
          <w:i/>
          <w:sz w:val="24"/>
          <w:szCs w:val="24"/>
        </w:rPr>
        <w:t xml:space="preserve">Ethics in Ministry – </w:t>
      </w:r>
      <w:r w:rsidRPr="00E76AAC">
        <w:rPr>
          <w:rFonts w:ascii="Lato" w:hAnsi="Lato" w:cs="Times New Roman"/>
          <w:sz w:val="24"/>
          <w:szCs w:val="24"/>
        </w:rPr>
        <w:t xml:space="preserve">Section V. in </w:t>
      </w:r>
      <w:r w:rsidRPr="00E76AAC">
        <w:rPr>
          <w:rFonts w:ascii="Lato" w:hAnsi="Lato" w:cs="Times New Roman"/>
          <w:i/>
          <w:sz w:val="24"/>
          <w:szCs w:val="24"/>
        </w:rPr>
        <w:t>A Mennonite Polity for Ministerial Leadership.</w:t>
      </w:r>
    </w:p>
    <w:p w14:paraId="00668D44" w14:textId="77777777" w:rsidR="00E76AAC" w:rsidRDefault="00E76AAC" w:rsidP="00E76AAC">
      <w:pPr>
        <w:pStyle w:val="ListParagraph"/>
        <w:numPr>
          <w:ilvl w:val="0"/>
          <w:numId w:val="13"/>
        </w:numPr>
        <w:rPr>
          <w:rFonts w:ascii="Lato" w:hAnsi="Lato" w:cs="Times New Roman"/>
          <w:sz w:val="24"/>
          <w:szCs w:val="24"/>
        </w:rPr>
      </w:pPr>
      <w:r w:rsidRPr="00E76AAC">
        <w:rPr>
          <w:rFonts w:ascii="Lato" w:hAnsi="Lato" w:cs="Times New Roman"/>
          <w:sz w:val="24"/>
          <w:szCs w:val="24"/>
        </w:rPr>
        <w:t xml:space="preserve">Observes and respects gender boundaries when interacting with staff, church members and all other persons. </w:t>
      </w:r>
    </w:p>
    <w:p w14:paraId="641EFAB4" w14:textId="79461502" w:rsidR="00E76AAC" w:rsidRPr="00E76AAC" w:rsidRDefault="00E76AAC" w:rsidP="00E76AAC">
      <w:pPr>
        <w:pStyle w:val="ListParagraph"/>
        <w:numPr>
          <w:ilvl w:val="0"/>
          <w:numId w:val="13"/>
        </w:num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I</w:t>
      </w:r>
      <w:r w:rsidRPr="00E76AAC">
        <w:rPr>
          <w:rFonts w:ascii="Lato" w:hAnsi="Lato" w:cs="Times New Roman"/>
          <w:sz w:val="24"/>
          <w:szCs w:val="24"/>
        </w:rPr>
        <w:t>s subject to reference checks, a police record check and an Abuse Registry Check.</w:t>
      </w:r>
    </w:p>
    <w:p w14:paraId="223551C0" w14:textId="650221A2" w:rsidR="00AA1643" w:rsidRDefault="00AA1643" w:rsidP="00E76AAC">
      <w:pPr>
        <w:spacing w:after="0"/>
        <w:rPr>
          <w:rFonts w:ascii="Lato" w:hAnsi="Lato" w:cs="Times New Roman"/>
          <w:sz w:val="24"/>
          <w:szCs w:val="24"/>
        </w:rPr>
      </w:pPr>
    </w:p>
    <w:p w14:paraId="68BEA51F" w14:textId="551A3F92" w:rsidR="00D24A6A" w:rsidRPr="00D24A6A" w:rsidRDefault="00D24A6A" w:rsidP="00D24A6A">
      <w:pPr>
        <w:tabs>
          <w:tab w:val="decimal" w:pos="6804"/>
        </w:tabs>
        <w:spacing w:after="0"/>
        <w:rPr>
          <w:rFonts w:ascii="Lato" w:hAnsi="Lato" w:cs="Times New Roman"/>
          <w:b/>
          <w:bCs/>
          <w:sz w:val="24"/>
          <w:szCs w:val="24"/>
        </w:rPr>
      </w:pPr>
    </w:p>
    <w:p w14:paraId="456FE48A" w14:textId="2A7609B4" w:rsidR="00A10EC8" w:rsidRPr="00A10EC8" w:rsidRDefault="00A10EC8" w:rsidP="00E76AAC">
      <w:pPr>
        <w:spacing w:after="0"/>
        <w:rPr>
          <w:rFonts w:ascii="Lato" w:hAnsi="Lato" w:cs="Times New Roman"/>
          <w:sz w:val="24"/>
          <w:szCs w:val="24"/>
        </w:rPr>
      </w:pPr>
    </w:p>
    <w:sectPr w:rsidR="00A10EC8" w:rsidRPr="00A10EC8" w:rsidSect="005C4116">
      <w:type w:val="continuous"/>
      <w:pgSz w:w="12240" w:h="15840"/>
      <w:pgMar w:top="1440" w:right="144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E7F5" w14:textId="77777777" w:rsidR="00C67036" w:rsidRDefault="00C67036" w:rsidP="00FD6C6F">
      <w:pPr>
        <w:spacing w:after="0" w:line="240" w:lineRule="auto"/>
      </w:pPr>
      <w:r>
        <w:separator/>
      </w:r>
    </w:p>
  </w:endnote>
  <w:endnote w:type="continuationSeparator" w:id="0">
    <w:p w14:paraId="140D64F2" w14:textId="77777777" w:rsidR="00C67036" w:rsidRDefault="00C67036" w:rsidP="00F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﷽﷽﷽﷽﷽﷽﷽﷽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5587" w14:textId="77777777" w:rsidR="00A9115D" w:rsidRPr="00AA1643" w:rsidRDefault="00A9115D" w:rsidP="00A9115D">
    <w:pPr>
      <w:spacing w:after="0"/>
      <w:jc w:val="center"/>
      <w:rPr>
        <w:rFonts w:cs="Times New Roman"/>
        <w:i/>
      </w:rPr>
    </w:pPr>
    <w:r>
      <w:rPr>
        <w:rFonts w:cs="Times New Roman"/>
        <w:i/>
      </w:rPr>
      <w:t>The above job description is a guideline; responsibilities are not necessarily limited to those listed above</w:t>
    </w:r>
  </w:p>
  <w:p w14:paraId="42CA1846" w14:textId="77777777" w:rsidR="00A9115D" w:rsidRDefault="00A9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D4D5" w14:textId="77777777" w:rsidR="00C67036" w:rsidRDefault="00C67036" w:rsidP="00FD6C6F">
      <w:pPr>
        <w:spacing w:after="0" w:line="240" w:lineRule="auto"/>
      </w:pPr>
      <w:r>
        <w:separator/>
      </w:r>
    </w:p>
  </w:footnote>
  <w:footnote w:type="continuationSeparator" w:id="0">
    <w:p w14:paraId="56B6B959" w14:textId="77777777" w:rsidR="00C67036" w:rsidRDefault="00C67036" w:rsidP="00F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808"/>
    <w:multiLevelType w:val="hybridMultilevel"/>
    <w:tmpl w:val="FA1A3EC0"/>
    <w:lvl w:ilvl="0" w:tplc="FBD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4550"/>
    <w:multiLevelType w:val="hybridMultilevel"/>
    <w:tmpl w:val="DB1C67E6"/>
    <w:lvl w:ilvl="0" w:tplc="FBD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33F40"/>
    <w:multiLevelType w:val="hybridMultilevel"/>
    <w:tmpl w:val="F6EE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B66"/>
    <w:multiLevelType w:val="hybridMultilevel"/>
    <w:tmpl w:val="07F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D31"/>
    <w:multiLevelType w:val="hybridMultilevel"/>
    <w:tmpl w:val="D580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7A5E"/>
    <w:multiLevelType w:val="hybridMultilevel"/>
    <w:tmpl w:val="7480D2F6"/>
    <w:lvl w:ilvl="0" w:tplc="91B2F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62055"/>
    <w:multiLevelType w:val="hybridMultilevel"/>
    <w:tmpl w:val="0652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224BF"/>
    <w:multiLevelType w:val="hybridMultilevel"/>
    <w:tmpl w:val="B09019DA"/>
    <w:lvl w:ilvl="0" w:tplc="FBD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15FE2"/>
    <w:multiLevelType w:val="hybridMultilevel"/>
    <w:tmpl w:val="18C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64BB"/>
    <w:multiLevelType w:val="hybridMultilevel"/>
    <w:tmpl w:val="30C8B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2E34"/>
    <w:multiLevelType w:val="hybridMultilevel"/>
    <w:tmpl w:val="3B8A81FE"/>
    <w:lvl w:ilvl="0" w:tplc="9546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D0312"/>
    <w:multiLevelType w:val="hybridMultilevel"/>
    <w:tmpl w:val="555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4257"/>
    <w:multiLevelType w:val="hybridMultilevel"/>
    <w:tmpl w:val="C82A7500"/>
    <w:lvl w:ilvl="0" w:tplc="FBD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07D33"/>
    <w:rsid w:val="00012AE5"/>
    <w:rsid w:val="0002698A"/>
    <w:rsid w:val="00041EF9"/>
    <w:rsid w:val="00055D01"/>
    <w:rsid w:val="00062102"/>
    <w:rsid w:val="000C5891"/>
    <w:rsid w:val="000D0C90"/>
    <w:rsid w:val="000D17ED"/>
    <w:rsid w:val="00142D9E"/>
    <w:rsid w:val="00146EE4"/>
    <w:rsid w:val="00162A00"/>
    <w:rsid w:val="001718C1"/>
    <w:rsid w:val="00186C49"/>
    <w:rsid w:val="001911C8"/>
    <w:rsid w:val="001A34E8"/>
    <w:rsid w:val="002174CC"/>
    <w:rsid w:val="0026361D"/>
    <w:rsid w:val="00275268"/>
    <w:rsid w:val="00297711"/>
    <w:rsid w:val="002A588F"/>
    <w:rsid w:val="002B64C3"/>
    <w:rsid w:val="002E3F0C"/>
    <w:rsid w:val="002E79BD"/>
    <w:rsid w:val="002E7A4E"/>
    <w:rsid w:val="002F47B0"/>
    <w:rsid w:val="00302729"/>
    <w:rsid w:val="00306171"/>
    <w:rsid w:val="0034188B"/>
    <w:rsid w:val="00365993"/>
    <w:rsid w:val="003B00E4"/>
    <w:rsid w:val="003B6D3C"/>
    <w:rsid w:val="003B77FE"/>
    <w:rsid w:val="003D717B"/>
    <w:rsid w:val="003F1274"/>
    <w:rsid w:val="003F4FBB"/>
    <w:rsid w:val="00425EFE"/>
    <w:rsid w:val="0043362A"/>
    <w:rsid w:val="00437052"/>
    <w:rsid w:val="0044419B"/>
    <w:rsid w:val="00463623"/>
    <w:rsid w:val="00472ED8"/>
    <w:rsid w:val="00474617"/>
    <w:rsid w:val="00496E49"/>
    <w:rsid w:val="004A7A1A"/>
    <w:rsid w:val="004D3A66"/>
    <w:rsid w:val="004E6F92"/>
    <w:rsid w:val="004E74E9"/>
    <w:rsid w:val="004F661A"/>
    <w:rsid w:val="004F69C1"/>
    <w:rsid w:val="005017A2"/>
    <w:rsid w:val="00502876"/>
    <w:rsid w:val="00505D7F"/>
    <w:rsid w:val="00534472"/>
    <w:rsid w:val="005679DC"/>
    <w:rsid w:val="0057007B"/>
    <w:rsid w:val="00570EC5"/>
    <w:rsid w:val="00575841"/>
    <w:rsid w:val="00576821"/>
    <w:rsid w:val="0058251E"/>
    <w:rsid w:val="005913C3"/>
    <w:rsid w:val="00592B16"/>
    <w:rsid w:val="005A0E20"/>
    <w:rsid w:val="005A2EC1"/>
    <w:rsid w:val="005A73CB"/>
    <w:rsid w:val="005B2572"/>
    <w:rsid w:val="005C3BFD"/>
    <w:rsid w:val="005C4116"/>
    <w:rsid w:val="005C5C86"/>
    <w:rsid w:val="005F63C5"/>
    <w:rsid w:val="0060018F"/>
    <w:rsid w:val="006077A8"/>
    <w:rsid w:val="0062226C"/>
    <w:rsid w:val="00627D5B"/>
    <w:rsid w:val="00634703"/>
    <w:rsid w:val="00636542"/>
    <w:rsid w:val="00651DB9"/>
    <w:rsid w:val="006603CB"/>
    <w:rsid w:val="00672800"/>
    <w:rsid w:val="00673D41"/>
    <w:rsid w:val="00681630"/>
    <w:rsid w:val="00690410"/>
    <w:rsid w:val="00690BC3"/>
    <w:rsid w:val="006A3040"/>
    <w:rsid w:val="006A3A8D"/>
    <w:rsid w:val="006B560A"/>
    <w:rsid w:val="006C4E1B"/>
    <w:rsid w:val="006D3BA7"/>
    <w:rsid w:val="006E3407"/>
    <w:rsid w:val="006F0FDE"/>
    <w:rsid w:val="00716D42"/>
    <w:rsid w:val="00734E3C"/>
    <w:rsid w:val="00735747"/>
    <w:rsid w:val="0075791E"/>
    <w:rsid w:val="00760C37"/>
    <w:rsid w:val="00765CD6"/>
    <w:rsid w:val="0079686A"/>
    <w:rsid w:val="007B537F"/>
    <w:rsid w:val="007C2856"/>
    <w:rsid w:val="007E093B"/>
    <w:rsid w:val="007F20D5"/>
    <w:rsid w:val="00816626"/>
    <w:rsid w:val="00842E5E"/>
    <w:rsid w:val="00860627"/>
    <w:rsid w:val="008643FB"/>
    <w:rsid w:val="0087034D"/>
    <w:rsid w:val="008950B0"/>
    <w:rsid w:val="008A29CC"/>
    <w:rsid w:val="008A5EA6"/>
    <w:rsid w:val="008B1F7F"/>
    <w:rsid w:val="008F1396"/>
    <w:rsid w:val="008F4BA6"/>
    <w:rsid w:val="00917B11"/>
    <w:rsid w:val="00925955"/>
    <w:rsid w:val="0094376A"/>
    <w:rsid w:val="00944F79"/>
    <w:rsid w:val="00951D61"/>
    <w:rsid w:val="00952B01"/>
    <w:rsid w:val="009538C3"/>
    <w:rsid w:val="00973DD3"/>
    <w:rsid w:val="00975F86"/>
    <w:rsid w:val="00981F12"/>
    <w:rsid w:val="00984199"/>
    <w:rsid w:val="00990BB9"/>
    <w:rsid w:val="00994497"/>
    <w:rsid w:val="009B3D74"/>
    <w:rsid w:val="009D366C"/>
    <w:rsid w:val="009E5DD3"/>
    <w:rsid w:val="009F6198"/>
    <w:rsid w:val="00A014AD"/>
    <w:rsid w:val="00A06B47"/>
    <w:rsid w:val="00A10EC8"/>
    <w:rsid w:val="00A2346A"/>
    <w:rsid w:val="00A24C46"/>
    <w:rsid w:val="00A327BD"/>
    <w:rsid w:val="00A472CC"/>
    <w:rsid w:val="00A51F18"/>
    <w:rsid w:val="00A6078B"/>
    <w:rsid w:val="00A64C78"/>
    <w:rsid w:val="00A775FF"/>
    <w:rsid w:val="00A9115D"/>
    <w:rsid w:val="00A954A0"/>
    <w:rsid w:val="00AA1643"/>
    <w:rsid w:val="00AA79F4"/>
    <w:rsid w:val="00AB360D"/>
    <w:rsid w:val="00AE21AF"/>
    <w:rsid w:val="00AE23B2"/>
    <w:rsid w:val="00AE6427"/>
    <w:rsid w:val="00B01883"/>
    <w:rsid w:val="00B13DF7"/>
    <w:rsid w:val="00B30C1C"/>
    <w:rsid w:val="00B30F05"/>
    <w:rsid w:val="00B578EA"/>
    <w:rsid w:val="00B63AAE"/>
    <w:rsid w:val="00B67C4A"/>
    <w:rsid w:val="00BC4CFE"/>
    <w:rsid w:val="00BD5A2F"/>
    <w:rsid w:val="00BE33C3"/>
    <w:rsid w:val="00BE4130"/>
    <w:rsid w:val="00BE58AF"/>
    <w:rsid w:val="00C02E9E"/>
    <w:rsid w:val="00C3043A"/>
    <w:rsid w:val="00C35210"/>
    <w:rsid w:val="00C506E1"/>
    <w:rsid w:val="00C67036"/>
    <w:rsid w:val="00C70642"/>
    <w:rsid w:val="00C75C95"/>
    <w:rsid w:val="00C75E4A"/>
    <w:rsid w:val="00CB35BC"/>
    <w:rsid w:val="00CB5555"/>
    <w:rsid w:val="00CC30DF"/>
    <w:rsid w:val="00CD3BA7"/>
    <w:rsid w:val="00CF7C25"/>
    <w:rsid w:val="00D02B32"/>
    <w:rsid w:val="00D0415B"/>
    <w:rsid w:val="00D07415"/>
    <w:rsid w:val="00D11480"/>
    <w:rsid w:val="00D21CDB"/>
    <w:rsid w:val="00D223DB"/>
    <w:rsid w:val="00D24A6A"/>
    <w:rsid w:val="00D31FD0"/>
    <w:rsid w:val="00D345D4"/>
    <w:rsid w:val="00D4736D"/>
    <w:rsid w:val="00D56DF0"/>
    <w:rsid w:val="00D67A2E"/>
    <w:rsid w:val="00D708D1"/>
    <w:rsid w:val="00D760C4"/>
    <w:rsid w:val="00D77BF5"/>
    <w:rsid w:val="00D82420"/>
    <w:rsid w:val="00D8396E"/>
    <w:rsid w:val="00D84A58"/>
    <w:rsid w:val="00D8670C"/>
    <w:rsid w:val="00D86D04"/>
    <w:rsid w:val="00D90131"/>
    <w:rsid w:val="00D92211"/>
    <w:rsid w:val="00DA1A5F"/>
    <w:rsid w:val="00DC731A"/>
    <w:rsid w:val="00DE36F8"/>
    <w:rsid w:val="00DE6CA5"/>
    <w:rsid w:val="00DF0C09"/>
    <w:rsid w:val="00DF1392"/>
    <w:rsid w:val="00E05213"/>
    <w:rsid w:val="00E10D0E"/>
    <w:rsid w:val="00E324E0"/>
    <w:rsid w:val="00E3275F"/>
    <w:rsid w:val="00E33CA7"/>
    <w:rsid w:val="00E40236"/>
    <w:rsid w:val="00E44605"/>
    <w:rsid w:val="00E76AAC"/>
    <w:rsid w:val="00E80EF8"/>
    <w:rsid w:val="00EA052A"/>
    <w:rsid w:val="00EA09F2"/>
    <w:rsid w:val="00EB4A87"/>
    <w:rsid w:val="00EC1C08"/>
    <w:rsid w:val="00EC787A"/>
    <w:rsid w:val="00EE3F6C"/>
    <w:rsid w:val="00EE5E83"/>
    <w:rsid w:val="00F0045C"/>
    <w:rsid w:val="00F03B65"/>
    <w:rsid w:val="00F24CFD"/>
    <w:rsid w:val="00F53F43"/>
    <w:rsid w:val="00F773CE"/>
    <w:rsid w:val="00F814AC"/>
    <w:rsid w:val="00F864C6"/>
    <w:rsid w:val="00F9005B"/>
    <w:rsid w:val="00F92A81"/>
    <w:rsid w:val="00FA20BD"/>
    <w:rsid w:val="00FD6791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EC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6C6F"/>
  </w:style>
  <w:style w:type="paragraph" w:styleId="Footer">
    <w:name w:val="footer"/>
    <w:basedOn w:val="Normal"/>
    <w:link w:val="FooterChar"/>
    <w:uiPriority w:val="99"/>
    <w:unhideWhenUsed/>
    <w:rsid w:val="00F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6F"/>
  </w:style>
  <w:style w:type="paragraph" w:styleId="BalloonText">
    <w:name w:val="Balloon Text"/>
    <w:basedOn w:val="Normal"/>
    <w:link w:val="BalloonTextChar"/>
    <w:uiPriority w:val="99"/>
    <w:semiHidden/>
    <w:unhideWhenUsed/>
    <w:rsid w:val="00FD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2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ACDB6-9AA9-9641-BA96-4CB1F1DF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SHMC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Dyck</dc:creator>
  <cp:lastModifiedBy>Rafael Duerksen</cp:lastModifiedBy>
  <cp:revision>3</cp:revision>
  <cp:lastPrinted>2020-01-22T16:36:00Z</cp:lastPrinted>
  <dcterms:created xsi:type="dcterms:W3CDTF">2021-03-29T13:42:00Z</dcterms:created>
  <dcterms:modified xsi:type="dcterms:W3CDTF">2021-05-03T14:20:00Z</dcterms:modified>
</cp:coreProperties>
</file>